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CDF477" w14:textId="77777777" w:rsidR="00A73908" w:rsidRPr="00D82D52" w:rsidRDefault="00A73908" w:rsidP="00D82D52"/>
    <w:sectPr w:rsidR="00A73908" w:rsidRPr="00D82D5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8" w:right="851" w:bottom="851" w:left="1418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629A40" w14:textId="77777777" w:rsidR="00251469" w:rsidRDefault="00251469">
      <w:pPr>
        <w:spacing w:before="0"/>
      </w:pPr>
      <w:r>
        <w:separator/>
      </w:r>
    </w:p>
  </w:endnote>
  <w:endnote w:type="continuationSeparator" w:id="0">
    <w:p w14:paraId="61FBCD05" w14:textId="77777777" w:rsidR="00251469" w:rsidRDefault="002514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87D1D" w14:textId="77777777" w:rsidR="00710C3D" w:rsidRDefault="00710C3D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B57967" w14:textId="77777777" w:rsidR="00710C3D" w:rsidRDefault="00710C3D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A845CE" w14:textId="77777777" w:rsidR="00710C3D" w:rsidRDefault="00710C3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6728A1" w14:textId="77777777" w:rsidR="00251469" w:rsidRDefault="00251469">
      <w:pPr>
        <w:spacing w:before="0"/>
      </w:pPr>
      <w:r>
        <w:separator/>
      </w:r>
    </w:p>
  </w:footnote>
  <w:footnote w:type="continuationSeparator" w:id="0">
    <w:p w14:paraId="058F94AF" w14:textId="77777777" w:rsidR="00251469" w:rsidRDefault="002514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F72173" w14:textId="77777777" w:rsidR="00710C3D" w:rsidRDefault="00710C3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1C1C4" w14:textId="21C6C90B" w:rsidR="00A73908" w:rsidRDefault="00A73908">
    <w:pPr>
      <w:widowControl w:val="0"/>
      <w:pBdr>
        <w:top w:val="nil"/>
        <w:left w:val="nil"/>
        <w:bottom w:val="nil"/>
        <w:right w:val="nil"/>
        <w:between w:val="nil"/>
      </w:pBdr>
      <w:spacing w:before="0" w:line="14" w:lineRule="auto"/>
      <w:rPr>
        <w:rFonts w:ascii="Arial" w:eastAsia="Arial" w:hAnsi="Arial" w:cs="Arial"/>
        <w:color w:val="000000"/>
      </w:rPr>
    </w:pPr>
  </w:p>
  <w:p w14:paraId="5B42C94C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GOBIERNO DEL ESTADO DE NUEVO LEÓN</w:t>
    </w:r>
  </w:p>
  <w:p w14:paraId="2C3153E9" w14:textId="77777777" w:rsidR="00D82D52" w:rsidRPr="00D82D52" w:rsidRDefault="00D82D52" w:rsidP="00D82D52">
    <w:pPr>
      <w:pBdr>
        <w:top w:val="nil"/>
        <w:left w:val="nil"/>
        <w:bottom w:val="nil"/>
        <w:right w:val="nil"/>
        <w:between w:val="nil"/>
      </w:pBdr>
      <w:spacing w:before="0"/>
      <w:jc w:val="center"/>
      <w:rPr>
        <w:b/>
        <w:lang w:val="es-ES_tradnl"/>
      </w:rPr>
    </w:pPr>
    <w:r w:rsidRPr="00D82D52">
      <w:rPr>
        <w:b/>
        <w:lang w:val="es-ES_tradnl"/>
      </w:rPr>
      <w:t>SECRETARÍA DE MOVILIDAD Y PLANEACIÓN URBANA</w:t>
    </w:r>
  </w:p>
  <w:tbl>
    <w:tblPr>
      <w:tblW w:w="0" w:type="auto"/>
      <w:tblInd w:w="70" w:type="dxa"/>
      <w:tblBorders>
        <w:top w:val="single" w:sz="18" w:space="0" w:color="auto"/>
        <w:left w:val="single" w:sz="18" w:space="0" w:color="auto"/>
        <w:bottom w:val="single" w:sz="18" w:space="0" w:color="auto"/>
        <w:right w:val="single" w:sz="1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284"/>
      <w:gridCol w:w="1077"/>
    </w:tblGrid>
    <w:tr w:rsidR="00D82D52" w:rsidRPr="00D82D52" w14:paraId="5E91984D" w14:textId="77777777" w:rsidTr="00D82D52">
      <w:trPr>
        <w:cantSplit/>
      </w:trPr>
      <w:tc>
        <w:tcPr>
          <w:tcW w:w="8284" w:type="dxa"/>
          <w:vMerge w:val="restart"/>
          <w:tcBorders>
            <w:bottom w:val="single" w:sz="12" w:space="0" w:color="auto"/>
            <w:right w:val="single" w:sz="6" w:space="0" w:color="auto"/>
          </w:tcBorders>
        </w:tcPr>
        <w:p w14:paraId="7972737D" w14:textId="77777777" w:rsidR="00710C3D" w:rsidRDefault="00710C3D" w:rsidP="00710C3D">
          <w:pPr>
            <w:rPr>
              <w:rFonts w:ascii="Calibri" w:hAnsi="Calibri" w:cs="Calibri"/>
              <w:b/>
              <w:sz w:val="22"/>
              <w:szCs w:val="22"/>
              <w:lang w:eastAsia="es-ES"/>
            </w:rPr>
          </w:pPr>
          <w:r>
            <w:rPr>
              <w:rFonts w:ascii="Calibri" w:hAnsi="Calibri" w:cs="Calibri"/>
              <w:b/>
              <w:sz w:val="22"/>
              <w:szCs w:val="22"/>
            </w:rPr>
            <w:t>LICITACIÓN No. SMPU-LP-027/2022</w:t>
          </w:r>
        </w:p>
        <w:p w14:paraId="177400B2" w14:textId="51A0D93F" w:rsidR="00D82D52" w:rsidRPr="00D82D52" w:rsidRDefault="00710C3D" w:rsidP="00710C3D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rPr>
              <w:b/>
              <w:bCs/>
              <w:u w:val="single"/>
              <w:lang w:val="es-ES_tradnl"/>
            </w:rPr>
          </w:pPr>
          <w:r>
            <w:rPr>
              <w:rFonts w:ascii="Calibri" w:hAnsi="Calibri" w:cs="Calibri"/>
              <w:b/>
              <w:bCs/>
              <w:sz w:val="22"/>
              <w:szCs w:val="22"/>
            </w:rPr>
            <w:t xml:space="preserve">OBRA: </w:t>
          </w:r>
          <w:r>
            <w:rPr>
              <w:rFonts w:ascii="Calibri" w:hAnsi="Calibri" w:cs="Calibri"/>
              <w:b/>
              <w:bCs/>
              <w:sz w:val="22"/>
              <w:szCs w:val="22"/>
              <w:u w:val="single"/>
            </w:rPr>
            <w:t>Carretera Monterrey-Colombia. Reconstrucción de 12 metros en 5.0 km (km 227+000 al 232+000). Modernización Tramo II-B, en el municipio de Anáhuac, N. L.</w:t>
          </w:r>
          <w:bookmarkStart w:id="0" w:name="_GoBack"/>
          <w:bookmarkEnd w:id="0"/>
        </w:p>
      </w:tc>
      <w:tc>
        <w:tcPr>
          <w:tcW w:w="1077" w:type="dxa"/>
          <w:tcBorders>
            <w:bottom w:val="single" w:sz="12" w:space="0" w:color="auto"/>
          </w:tcBorders>
        </w:tcPr>
        <w:p w14:paraId="584B5F3D" w14:textId="2F04B577" w:rsidR="00D82D52" w:rsidRP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lang w:val="es-ES_tradnl"/>
            </w:rPr>
          </w:pPr>
          <w:r>
            <w:rPr>
              <w:b/>
              <w:lang w:val="es-ES_tradnl"/>
            </w:rPr>
            <w:t>Apéndice A-1</w:t>
          </w:r>
        </w:p>
      </w:tc>
    </w:tr>
    <w:tr w:rsidR="00D82D52" w:rsidRPr="00D82D52" w14:paraId="03B6D230" w14:textId="77777777" w:rsidTr="00D82D52">
      <w:trPr>
        <w:cantSplit/>
      </w:trPr>
      <w:tc>
        <w:tcPr>
          <w:tcW w:w="9361" w:type="dxa"/>
          <w:gridSpan w:val="2"/>
          <w:tcBorders>
            <w:top w:val="single" w:sz="12" w:space="0" w:color="auto"/>
            <w:bottom w:val="single" w:sz="18" w:space="0" w:color="auto"/>
          </w:tcBorders>
        </w:tcPr>
        <w:p w14:paraId="2DB494A2" w14:textId="791E326C" w:rsidR="00D82D52" w:rsidRDefault="00D82D52" w:rsidP="00D82D52">
          <w:pPr>
            <w:pBdr>
              <w:top w:val="nil"/>
              <w:left w:val="nil"/>
              <w:bottom w:val="nil"/>
              <w:right w:val="nil"/>
              <w:between w:val="nil"/>
            </w:pBdr>
            <w:spacing w:before="0"/>
            <w:jc w:val="center"/>
            <w:rPr>
              <w:b/>
              <w:lang w:val="es-ES_tradnl"/>
            </w:rPr>
          </w:pPr>
          <w:r w:rsidRPr="00D82D52">
            <w:rPr>
              <w:b/>
            </w:rPr>
            <w:t>ESPECIFICACIONES GENERALES Y PARTICULARES DE CONSTRUCCIÓN</w:t>
          </w:r>
        </w:p>
      </w:tc>
    </w:tr>
  </w:tbl>
  <w:p w14:paraId="7C333C57" w14:textId="7304FF65" w:rsidR="00A73908" w:rsidRDefault="00A73908">
    <w:pPr>
      <w:pBdr>
        <w:top w:val="nil"/>
        <w:left w:val="nil"/>
        <w:bottom w:val="nil"/>
        <w:right w:val="nil"/>
        <w:between w:val="nil"/>
      </w:pBdr>
      <w:spacing w:before="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0E8AB6" w14:textId="77777777" w:rsidR="00710C3D" w:rsidRDefault="00710C3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C05ED"/>
    <w:multiLevelType w:val="multilevel"/>
    <w:tmpl w:val="FB14FB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6884BC9"/>
    <w:multiLevelType w:val="multilevel"/>
    <w:tmpl w:val="5EC0467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08A37532"/>
    <w:multiLevelType w:val="multilevel"/>
    <w:tmpl w:val="9ADEDE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094B2845"/>
    <w:multiLevelType w:val="multilevel"/>
    <w:tmpl w:val="1C3C746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0AA50E4C"/>
    <w:multiLevelType w:val="multilevel"/>
    <w:tmpl w:val="7382DA9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0FBF4D9D"/>
    <w:multiLevelType w:val="multilevel"/>
    <w:tmpl w:val="7B70E0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111801B9"/>
    <w:multiLevelType w:val="multilevel"/>
    <w:tmpl w:val="902A2E8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13EC06D8"/>
    <w:multiLevelType w:val="multilevel"/>
    <w:tmpl w:val="9CDC44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8">
    <w:nsid w:val="140776DB"/>
    <w:multiLevelType w:val="multilevel"/>
    <w:tmpl w:val="E8E6809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>
    <w:nsid w:val="145B18D4"/>
    <w:multiLevelType w:val="multilevel"/>
    <w:tmpl w:val="4684B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DB041B"/>
    <w:multiLevelType w:val="multilevel"/>
    <w:tmpl w:val="449687A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74143FE"/>
    <w:multiLevelType w:val="multilevel"/>
    <w:tmpl w:val="32D8DE4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F1312"/>
    <w:multiLevelType w:val="multilevel"/>
    <w:tmpl w:val="B29A579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3">
    <w:nsid w:val="1D6843FB"/>
    <w:multiLevelType w:val="multilevel"/>
    <w:tmpl w:val="6778DC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E7D59F5"/>
    <w:multiLevelType w:val="multilevel"/>
    <w:tmpl w:val="8ED02AC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255A31A7"/>
    <w:multiLevelType w:val="multilevel"/>
    <w:tmpl w:val="0A8CED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>
    <w:nsid w:val="25AC0182"/>
    <w:multiLevelType w:val="multilevel"/>
    <w:tmpl w:val="E940D8A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5BE3487"/>
    <w:multiLevelType w:val="multilevel"/>
    <w:tmpl w:val="A8568E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7DC5899"/>
    <w:multiLevelType w:val="multilevel"/>
    <w:tmpl w:val="38EC36C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>
    <w:nsid w:val="295A093D"/>
    <w:multiLevelType w:val="multilevel"/>
    <w:tmpl w:val="4C08208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>
    <w:nsid w:val="2B146C5B"/>
    <w:multiLevelType w:val="multilevel"/>
    <w:tmpl w:val="4F88A6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>
    <w:nsid w:val="2B6C7E3A"/>
    <w:multiLevelType w:val="multilevel"/>
    <w:tmpl w:val="A3D6ECA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>
    <w:nsid w:val="2BB04910"/>
    <w:multiLevelType w:val="multilevel"/>
    <w:tmpl w:val="7076C5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2C056644"/>
    <w:multiLevelType w:val="multilevel"/>
    <w:tmpl w:val="1958CD6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2D597DBB"/>
    <w:multiLevelType w:val="multilevel"/>
    <w:tmpl w:val="A1B0705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numFmt w:val="bullet"/>
      <w:lvlText w:val="•"/>
      <w:lvlJc w:val="left"/>
      <w:pPr>
        <w:ind w:left="1790" w:hanging="710"/>
      </w:pPr>
      <w:rPr>
        <w:rFonts w:ascii="Trebuchet MS" w:eastAsia="Trebuchet MS" w:hAnsi="Trebuchet MS" w:cs="Trebuchet M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26043AF"/>
    <w:multiLevelType w:val="multilevel"/>
    <w:tmpl w:val="A62095F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34B7BE1"/>
    <w:multiLevelType w:val="multilevel"/>
    <w:tmpl w:val="8B2A49A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>
    <w:nsid w:val="33A91101"/>
    <w:multiLevelType w:val="multilevel"/>
    <w:tmpl w:val="F8C8AD52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341262B3"/>
    <w:multiLevelType w:val="multilevel"/>
    <w:tmpl w:val="624C8D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>
    <w:nsid w:val="3550032C"/>
    <w:multiLevelType w:val="multilevel"/>
    <w:tmpl w:val="D242DAC6"/>
    <w:lvl w:ilvl="0">
      <w:start w:val="1"/>
      <w:numFmt w:val="bullet"/>
      <w:lvlText w:val="●"/>
      <w:lvlJc w:val="left"/>
      <w:pPr>
        <w:ind w:left="4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37AA41C2"/>
    <w:multiLevelType w:val="multilevel"/>
    <w:tmpl w:val="CF1E5B6C"/>
    <w:lvl w:ilvl="0">
      <w:start w:val="1"/>
      <w:numFmt w:val="decimal"/>
      <w:lvlText w:val="%1)"/>
      <w:lvlJc w:val="left"/>
      <w:pPr>
        <w:ind w:left="840" w:hanging="360"/>
      </w:pPr>
    </w:lvl>
    <w:lvl w:ilvl="1">
      <w:start w:val="1"/>
      <w:numFmt w:val="lowerLetter"/>
      <w:lvlText w:val="%2."/>
      <w:lvlJc w:val="left"/>
      <w:pPr>
        <w:ind w:left="1560" w:hanging="360"/>
      </w:pPr>
    </w:lvl>
    <w:lvl w:ilvl="2">
      <w:start w:val="1"/>
      <w:numFmt w:val="lowerRoman"/>
      <w:lvlText w:val="%3."/>
      <w:lvlJc w:val="right"/>
      <w:pPr>
        <w:ind w:left="2280" w:hanging="180"/>
      </w:pPr>
    </w:lvl>
    <w:lvl w:ilvl="3">
      <w:start w:val="1"/>
      <w:numFmt w:val="decimal"/>
      <w:lvlText w:val="%4."/>
      <w:lvlJc w:val="left"/>
      <w:pPr>
        <w:ind w:left="3000" w:hanging="360"/>
      </w:pPr>
    </w:lvl>
    <w:lvl w:ilvl="4">
      <w:start w:val="1"/>
      <w:numFmt w:val="lowerLetter"/>
      <w:lvlText w:val="%5."/>
      <w:lvlJc w:val="left"/>
      <w:pPr>
        <w:ind w:left="3720" w:hanging="360"/>
      </w:pPr>
    </w:lvl>
    <w:lvl w:ilvl="5">
      <w:start w:val="1"/>
      <w:numFmt w:val="lowerRoman"/>
      <w:lvlText w:val="%6."/>
      <w:lvlJc w:val="right"/>
      <w:pPr>
        <w:ind w:left="4440" w:hanging="180"/>
      </w:pPr>
    </w:lvl>
    <w:lvl w:ilvl="6">
      <w:start w:val="1"/>
      <w:numFmt w:val="decimal"/>
      <w:lvlText w:val="%7."/>
      <w:lvlJc w:val="left"/>
      <w:pPr>
        <w:ind w:left="5160" w:hanging="360"/>
      </w:pPr>
    </w:lvl>
    <w:lvl w:ilvl="7">
      <w:start w:val="1"/>
      <w:numFmt w:val="lowerLetter"/>
      <w:lvlText w:val="%8."/>
      <w:lvlJc w:val="left"/>
      <w:pPr>
        <w:ind w:left="5880" w:hanging="360"/>
      </w:pPr>
    </w:lvl>
    <w:lvl w:ilvl="8">
      <w:start w:val="1"/>
      <w:numFmt w:val="lowerRoman"/>
      <w:lvlText w:val="%9."/>
      <w:lvlJc w:val="right"/>
      <w:pPr>
        <w:ind w:left="6600" w:hanging="180"/>
      </w:pPr>
    </w:lvl>
  </w:abstractNum>
  <w:abstractNum w:abstractNumId="31">
    <w:nsid w:val="39FC2EA9"/>
    <w:multiLevelType w:val="multilevel"/>
    <w:tmpl w:val="87D6C602"/>
    <w:lvl w:ilvl="0">
      <w:start w:val="1"/>
      <w:numFmt w:val="bullet"/>
      <w:lvlText w:val="●"/>
      <w:lvlJc w:val="left"/>
      <w:pPr>
        <w:ind w:left="11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0" w:hanging="360"/>
      </w:pPr>
      <w:rPr>
        <w:rFonts w:ascii="Courier New" w:eastAsia="Courier New" w:hAnsi="Courier New" w:cs="Courier New"/>
      </w:rPr>
    </w:lvl>
    <w:lvl w:ilvl="2">
      <w:numFmt w:val="bullet"/>
      <w:lvlText w:val="•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0" w:hanging="360"/>
      </w:pPr>
      <w:rPr>
        <w:rFonts w:ascii="Noto Sans Symbols" w:eastAsia="Noto Sans Symbols" w:hAnsi="Noto Sans Symbols" w:cs="Noto Sans Symbols"/>
      </w:rPr>
    </w:lvl>
  </w:abstractNum>
  <w:abstractNum w:abstractNumId="32">
    <w:nsid w:val="3ACC668A"/>
    <w:multiLevelType w:val="multilevel"/>
    <w:tmpl w:val="0560886A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33">
    <w:nsid w:val="3D1338C5"/>
    <w:multiLevelType w:val="multilevel"/>
    <w:tmpl w:val="2BE68E4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D594D50"/>
    <w:multiLevelType w:val="multilevel"/>
    <w:tmpl w:val="692C18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3DC9195B"/>
    <w:multiLevelType w:val="multilevel"/>
    <w:tmpl w:val="E8685E1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>
    <w:nsid w:val="403F778A"/>
    <w:multiLevelType w:val="multilevel"/>
    <w:tmpl w:val="5812415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7">
    <w:nsid w:val="40722013"/>
    <w:multiLevelType w:val="multilevel"/>
    <w:tmpl w:val="7B12E90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54535EC"/>
    <w:multiLevelType w:val="multilevel"/>
    <w:tmpl w:val="AAE821D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6377666"/>
    <w:multiLevelType w:val="multilevel"/>
    <w:tmpl w:val="0B08B776"/>
    <w:lvl w:ilvl="0">
      <w:start w:val="1"/>
      <w:numFmt w:val="lowerLetter"/>
      <w:lvlText w:val="%1)"/>
      <w:lvlJc w:val="left"/>
      <w:pPr>
        <w:ind w:left="420" w:hanging="360"/>
      </w:pPr>
    </w:lvl>
    <w:lvl w:ilvl="1">
      <w:start w:val="1"/>
      <w:numFmt w:val="lowerLetter"/>
      <w:lvlText w:val="%2."/>
      <w:lvlJc w:val="left"/>
      <w:pPr>
        <w:ind w:left="1140" w:hanging="360"/>
      </w:pPr>
    </w:lvl>
    <w:lvl w:ilvl="2">
      <w:start w:val="1"/>
      <w:numFmt w:val="lowerRoman"/>
      <w:lvlText w:val="%3."/>
      <w:lvlJc w:val="right"/>
      <w:pPr>
        <w:ind w:left="1860" w:hanging="180"/>
      </w:pPr>
    </w:lvl>
    <w:lvl w:ilvl="3">
      <w:start w:val="1"/>
      <w:numFmt w:val="decimal"/>
      <w:lvlText w:val="%4."/>
      <w:lvlJc w:val="left"/>
      <w:pPr>
        <w:ind w:left="2580" w:hanging="360"/>
      </w:pPr>
    </w:lvl>
    <w:lvl w:ilvl="4">
      <w:start w:val="1"/>
      <w:numFmt w:val="lowerLetter"/>
      <w:lvlText w:val="%5."/>
      <w:lvlJc w:val="left"/>
      <w:pPr>
        <w:ind w:left="3300" w:hanging="360"/>
      </w:pPr>
    </w:lvl>
    <w:lvl w:ilvl="5">
      <w:start w:val="1"/>
      <w:numFmt w:val="lowerRoman"/>
      <w:lvlText w:val="%6."/>
      <w:lvlJc w:val="right"/>
      <w:pPr>
        <w:ind w:left="4020" w:hanging="180"/>
      </w:pPr>
    </w:lvl>
    <w:lvl w:ilvl="6">
      <w:start w:val="1"/>
      <w:numFmt w:val="decimal"/>
      <w:lvlText w:val="%7."/>
      <w:lvlJc w:val="left"/>
      <w:pPr>
        <w:ind w:left="4740" w:hanging="360"/>
      </w:pPr>
    </w:lvl>
    <w:lvl w:ilvl="7">
      <w:start w:val="1"/>
      <w:numFmt w:val="lowerLetter"/>
      <w:lvlText w:val="%8."/>
      <w:lvlJc w:val="left"/>
      <w:pPr>
        <w:ind w:left="5460" w:hanging="360"/>
      </w:pPr>
    </w:lvl>
    <w:lvl w:ilvl="8">
      <w:start w:val="1"/>
      <w:numFmt w:val="lowerRoman"/>
      <w:lvlText w:val="%9."/>
      <w:lvlJc w:val="right"/>
      <w:pPr>
        <w:ind w:left="6180" w:hanging="180"/>
      </w:pPr>
    </w:lvl>
  </w:abstractNum>
  <w:abstractNum w:abstractNumId="40">
    <w:nsid w:val="46697654"/>
    <w:multiLevelType w:val="multilevel"/>
    <w:tmpl w:val="A6EEA0C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1">
    <w:nsid w:val="46D46579"/>
    <w:multiLevelType w:val="multilevel"/>
    <w:tmpl w:val="21C016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2">
    <w:nsid w:val="4727569E"/>
    <w:multiLevelType w:val="multilevel"/>
    <w:tmpl w:val="7FE4CD84"/>
    <w:lvl w:ilvl="0">
      <w:start w:val="1"/>
      <w:numFmt w:val="bullet"/>
      <w:lvlText w:val="●"/>
      <w:lvlJc w:val="left"/>
      <w:pPr>
        <w:ind w:left="4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0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7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47EB3B28"/>
    <w:multiLevelType w:val="multilevel"/>
    <w:tmpl w:val="5C28026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47F8499E"/>
    <w:multiLevelType w:val="multilevel"/>
    <w:tmpl w:val="DF1CB8B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5">
    <w:nsid w:val="4A2823CC"/>
    <w:multiLevelType w:val="multilevel"/>
    <w:tmpl w:val="1AF6A2C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6">
    <w:nsid w:val="4C4952B1"/>
    <w:multiLevelType w:val="multilevel"/>
    <w:tmpl w:val="3D1CD7FC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51FB49EC"/>
    <w:multiLevelType w:val="multilevel"/>
    <w:tmpl w:val="6E6A46B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8">
    <w:nsid w:val="53D25AE9"/>
    <w:multiLevelType w:val="multilevel"/>
    <w:tmpl w:val="C456A1F4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9">
    <w:nsid w:val="559B6E6D"/>
    <w:multiLevelType w:val="multilevel"/>
    <w:tmpl w:val="444A2F0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0">
    <w:nsid w:val="59CC2EEA"/>
    <w:multiLevelType w:val="multilevel"/>
    <w:tmpl w:val="E62A652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1">
    <w:nsid w:val="5C50347C"/>
    <w:multiLevelType w:val="multilevel"/>
    <w:tmpl w:val="8C62FA02"/>
    <w:lvl w:ilvl="0">
      <w:start w:val="1"/>
      <w:numFmt w:val="bullet"/>
      <w:lvlText w:val="●"/>
      <w:lvlJc w:val="left"/>
      <w:pPr>
        <w:ind w:left="7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3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5C7070DD"/>
    <w:multiLevelType w:val="multilevel"/>
    <w:tmpl w:val="46CED44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5CE44E15"/>
    <w:multiLevelType w:val="multilevel"/>
    <w:tmpl w:val="9E3A7E1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08B7A36"/>
    <w:multiLevelType w:val="multilevel"/>
    <w:tmpl w:val="7FF0A68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5">
    <w:nsid w:val="64612DE3"/>
    <w:multiLevelType w:val="multilevel"/>
    <w:tmpl w:val="5206239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6">
    <w:nsid w:val="65360510"/>
    <w:multiLevelType w:val="multilevel"/>
    <w:tmpl w:val="F05234A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7">
    <w:nsid w:val="682A6C54"/>
    <w:multiLevelType w:val="multilevel"/>
    <w:tmpl w:val="489AC07E"/>
    <w:lvl w:ilvl="0">
      <w:start w:val="1"/>
      <w:numFmt w:val="decimal"/>
      <w:lvlText w:val="%1"/>
      <w:lvlJc w:val="left"/>
      <w:pPr>
        <w:ind w:left="284" w:hanging="284"/>
      </w:pPr>
      <w:rPr>
        <w:i w:val="0"/>
        <w:smallCaps w:val="0"/>
        <w:strike w:val="0"/>
        <w:color w:val="646D71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1002" w:hanging="576"/>
      </w:pPr>
      <w:rPr>
        <w:color w:val="646D7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8">
    <w:nsid w:val="69CB5B91"/>
    <w:multiLevelType w:val="multilevel"/>
    <w:tmpl w:val="178248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6DAD4666"/>
    <w:multiLevelType w:val="multilevel"/>
    <w:tmpl w:val="F0E643E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0">
    <w:nsid w:val="6F0F662E"/>
    <w:multiLevelType w:val="multilevel"/>
    <w:tmpl w:val="621C688C"/>
    <w:lvl w:ilvl="0">
      <w:start w:val="1"/>
      <w:numFmt w:val="upp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EB2155"/>
    <w:multiLevelType w:val="multilevel"/>
    <w:tmpl w:val="F456413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2">
    <w:nsid w:val="74EA017D"/>
    <w:multiLevelType w:val="multilevel"/>
    <w:tmpl w:val="B42A28EE"/>
    <w:lvl w:ilvl="0">
      <w:start w:val="1"/>
      <w:numFmt w:val="bullet"/>
      <w:lvlText w:val="●"/>
      <w:lvlJc w:val="left"/>
      <w:pPr>
        <w:ind w:left="106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63">
    <w:nsid w:val="76E870A7"/>
    <w:multiLevelType w:val="multilevel"/>
    <w:tmpl w:val="33245C0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4">
    <w:nsid w:val="785C3CFD"/>
    <w:multiLevelType w:val="multilevel"/>
    <w:tmpl w:val="DD80F91A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91563BF"/>
    <w:multiLevelType w:val="multilevel"/>
    <w:tmpl w:val="A408522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6">
    <w:nsid w:val="7A1C4FF7"/>
    <w:multiLevelType w:val="multilevel"/>
    <w:tmpl w:val="DA3A68E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7">
    <w:nsid w:val="7A70776F"/>
    <w:multiLevelType w:val="multilevel"/>
    <w:tmpl w:val="75B06A2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7C330048"/>
    <w:multiLevelType w:val="multilevel"/>
    <w:tmpl w:val="D02CB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9">
    <w:nsid w:val="7CE23C04"/>
    <w:multiLevelType w:val="multilevel"/>
    <w:tmpl w:val="6944BEB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0">
    <w:nsid w:val="7E4A3A5C"/>
    <w:multiLevelType w:val="multilevel"/>
    <w:tmpl w:val="1F2C3BE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2"/>
  </w:num>
  <w:num w:numId="2">
    <w:abstractNumId w:val="7"/>
  </w:num>
  <w:num w:numId="3">
    <w:abstractNumId w:val="31"/>
  </w:num>
  <w:num w:numId="4">
    <w:abstractNumId w:val="27"/>
  </w:num>
  <w:num w:numId="5">
    <w:abstractNumId w:val="16"/>
  </w:num>
  <w:num w:numId="6">
    <w:abstractNumId w:val="48"/>
  </w:num>
  <w:num w:numId="7">
    <w:abstractNumId w:val="25"/>
  </w:num>
  <w:num w:numId="8">
    <w:abstractNumId w:val="38"/>
  </w:num>
  <w:num w:numId="9">
    <w:abstractNumId w:val="14"/>
  </w:num>
  <w:num w:numId="10">
    <w:abstractNumId w:val="21"/>
  </w:num>
  <w:num w:numId="11">
    <w:abstractNumId w:val="8"/>
  </w:num>
  <w:num w:numId="12">
    <w:abstractNumId w:val="4"/>
  </w:num>
  <w:num w:numId="13">
    <w:abstractNumId w:val="55"/>
  </w:num>
  <w:num w:numId="14">
    <w:abstractNumId w:val="35"/>
  </w:num>
  <w:num w:numId="15">
    <w:abstractNumId w:val="70"/>
  </w:num>
  <w:num w:numId="16">
    <w:abstractNumId w:val="52"/>
  </w:num>
  <w:num w:numId="17">
    <w:abstractNumId w:val="26"/>
  </w:num>
  <w:num w:numId="18">
    <w:abstractNumId w:val="39"/>
  </w:num>
  <w:num w:numId="19">
    <w:abstractNumId w:val="36"/>
  </w:num>
  <w:num w:numId="20">
    <w:abstractNumId w:val="2"/>
  </w:num>
  <w:num w:numId="21">
    <w:abstractNumId w:val="12"/>
  </w:num>
  <w:num w:numId="22">
    <w:abstractNumId w:val="63"/>
  </w:num>
  <w:num w:numId="23">
    <w:abstractNumId w:val="34"/>
  </w:num>
  <w:num w:numId="24">
    <w:abstractNumId w:val="11"/>
  </w:num>
  <w:num w:numId="25">
    <w:abstractNumId w:val="20"/>
  </w:num>
  <w:num w:numId="26">
    <w:abstractNumId w:val="49"/>
  </w:num>
  <w:num w:numId="27">
    <w:abstractNumId w:val="0"/>
  </w:num>
  <w:num w:numId="28">
    <w:abstractNumId w:val="24"/>
  </w:num>
  <w:num w:numId="29">
    <w:abstractNumId w:val="19"/>
  </w:num>
  <w:num w:numId="30">
    <w:abstractNumId w:val="53"/>
  </w:num>
  <w:num w:numId="31">
    <w:abstractNumId w:val="32"/>
  </w:num>
  <w:num w:numId="32">
    <w:abstractNumId w:val="15"/>
  </w:num>
  <w:num w:numId="33">
    <w:abstractNumId w:val="3"/>
  </w:num>
  <w:num w:numId="34">
    <w:abstractNumId w:val="6"/>
  </w:num>
  <w:num w:numId="35">
    <w:abstractNumId w:val="60"/>
  </w:num>
  <w:num w:numId="36">
    <w:abstractNumId w:val="69"/>
  </w:num>
  <w:num w:numId="37">
    <w:abstractNumId w:val="66"/>
  </w:num>
  <w:num w:numId="38">
    <w:abstractNumId w:val="51"/>
  </w:num>
  <w:num w:numId="39">
    <w:abstractNumId w:val="46"/>
  </w:num>
  <w:num w:numId="40">
    <w:abstractNumId w:val="59"/>
  </w:num>
  <w:num w:numId="41">
    <w:abstractNumId w:val="17"/>
  </w:num>
  <w:num w:numId="42">
    <w:abstractNumId w:val="23"/>
  </w:num>
  <w:num w:numId="43">
    <w:abstractNumId w:val="28"/>
  </w:num>
  <w:num w:numId="44">
    <w:abstractNumId w:val="1"/>
  </w:num>
  <w:num w:numId="45">
    <w:abstractNumId w:val="68"/>
  </w:num>
  <w:num w:numId="46">
    <w:abstractNumId w:val="33"/>
  </w:num>
  <w:num w:numId="47">
    <w:abstractNumId w:val="65"/>
  </w:num>
  <w:num w:numId="48">
    <w:abstractNumId w:val="5"/>
  </w:num>
  <w:num w:numId="49">
    <w:abstractNumId w:val="50"/>
  </w:num>
  <w:num w:numId="50">
    <w:abstractNumId w:val="43"/>
  </w:num>
  <w:num w:numId="51">
    <w:abstractNumId w:val="67"/>
  </w:num>
  <w:num w:numId="52">
    <w:abstractNumId w:val="37"/>
  </w:num>
  <w:num w:numId="53">
    <w:abstractNumId w:val="10"/>
  </w:num>
  <w:num w:numId="54">
    <w:abstractNumId w:val="13"/>
  </w:num>
  <w:num w:numId="55">
    <w:abstractNumId w:val="64"/>
  </w:num>
  <w:num w:numId="56">
    <w:abstractNumId w:val="58"/>
  </w:num>
  <w:num w:numId="57">
    <w:abstractNumId w:val="47"/>
  </w:num>
  <w:num w:numId="58">
    <w:abstractNumId w:val="54"/>
  </w:num>
  <w:num w:numId="59">
    <w:abstractNumId w:val="40"/>
  </w:num>
  <w:num w:numId="60">
    <w:abstractNumId w:val="41"/>
  </w:num>
  <w:num w:numId="61">
    <w:abstractNumId w:val="45"/>
  </w:num>
  <w:num w:numId="62">
    <w:abstractNumId w:val="56"/>
  </w:num>
  <w:num w:numId="63">
    <w:abstractNumId w:val="18"/>
  </w:num>
  <w:num w:numId="64">
    <w:abstractNumId w:val="9"/>
  </w:num>
  <w:num w:numId="65">
    <w:abstractNumId w:val="42"/>
  </w:num>
  <w:num w:numId="66">
    <w:abstractNumId w:val="44"/>
  </w:num>
  <w:num w:numId="67">
    <w:abstractNumId w:val="29"/>
  </w:num>
  <w:num w:numId="68">
    <w:abstractNumId w:val="22"/>
  </w:num>
  <w:num w:numId="69">
    <w:abstractNumId w:val="57"/>
  </w:num>
  <w:num w:numId="70">
    <w:abstractNumId w:val="30"/>
  </w:num>
  <w:num w:numId="71">
    <w:abstractNumId w:val="61"/>
  </w:num>
  <w:numIdMacAtCleanup w:val="7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908"/>
    <w:rsid w:val="001C342C"/>
    <w:rsid w:val="00251469"/>
    <w:rsid w:val="003512EB"/>
    <w:rsid w:val="00367012"/>
    <w:rsid w:val="003C183B"/>
    <w:rsid w:val="00632E3A"/>
    <w:rsid w:val="00710C3D"/>
    <w:rsid w:val="00756838"/>
    <w:rsid w:val="00895A69"/>
    <w:rsid w:val="009611F3"/>
    <w:rsid w:val="00A73908"/>
    <w:rsid w:val="00AE7CD9"/>
    <w:rsid w:val="00D82D52"/>
    <w:rsid w:val="00DA6194"/>
    <w:rsid w:val="00E26513"/>
    <w:rsid w:val="00FC445F"/>
    <w:rsid w:val="00FC4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AEE9C9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rebuchet MS" w:eastAsia="Trebuchet MS" w:hAnsi="Trebuchet MS" w:cs="Trebuchet MS"/>
        <w:color w:val="464646"/>
        <w:lang w:val="es-MX" w:eastAsia="en-US" w:bidi="ar-SA"/>
      </w:rPr>
    </w:rPrDefault>
    <w:pPrDefault>
      <w:pPr>
        <w:tabs>
          <w:tab w:val="center" w:pos="4252"/>
          <w:tab w:val="right" w:pos="8504"/>
        </w:tabs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spacing w:before="240" w:after="120"/>
      <w:ind w:left="1002" w:hanging="576"/>
      <w:outlineLvl w:val="0"/>
    </w:pPr>
    <w:rPr>
      <w:b/>
      <w:sz w:val="22"/>
      <w:szCs w:val="22"/>
    </w:rPr>
  </w:style>
  <w:style w:type="paragraph" w:styleId="Ttulo2">
    <w:name w:val="heading 2"/>
    <w:basedOn w:val="Normal"/>
    <w:next w:val="Normal"/>
    <w:uiPriority w:val="9"/>
    <w:unhideWhenUsed/>
    <w:qFormat/>
    <w:pPr>
      <w:spacing w:after="120"/>
      <w:ind w:left="1002" w:hanging="576"/>
      <w:outlineLvl w:val="1"/>
    </w:pPr>
    <w:rPr>
      <w:b/>
      <w:sz w:val="22"/>
      <w:szCs w:val="22"/>
    </w:rPr>
  </w:style>
  <w:style w:type="paragraph" w:styleId="Ttulo3">
    <w:name w:val="heading 3"/>
    <w:basedOn w:val="Normal"/>
    <w:next w:val="Normal"/>
    <w:uiPriority w:val="9"/>
    <w:unhideWhenUsed/>
    <w:qFormat/>
    <w:pPr>
      <w:spacing w:after="120"/>
      <w:ind w:left="720" w:hanging="720"/>
      <w:outlineLvl w:val="2"/>
    </w:pPr>
    <w:rPr>
      <w:rFonts w:ascii="Calibri" w:eastAsia="Calibri" w:hAnsi="Calibri" w:cs="Calibri"/>
      <w:b/>
      <w:sz w:val="22"/>
      <w:szCs w:val="22"/>
    </w:rPr>
  </w:style>
  <w:style w:type="paragraph" w:styleId="Ttulo4">
    <w:name w:val="heading 4"/>
    <w:basedOn w:val="Normal"/>
    <w:next w:val="Normal"/>
    <w:uiPriority w:val="9"/>
    <w:unhideWhenUsed/>
    <w:qFormat/>
    <w:pPr>
      <w:spacing w:after="120"/>
      <w:ind w:left="737" w:hanging="737"/>
      <w:outlineLvl w:val="3"/>
    </w:pPr>
    <w:rPr>
      <w:rFonts w:ascii="Calibri" w:eastAsia="Calibri" w:hAnsi="Calibri" w:cs="Calibri"/>
      <w:sz w:val="22"/>
      <w:szCs w:val="22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00"/>
      <w:ind w:left="1008" w:hanging="1008"/>
      <w:outlineLvl w:val="4"/>
    </w:pPr>
    <w:rPr>
      <w:color w:val="243F61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/>
      <w:ind w:left="1152" w:hanging="1152"/>
      <w:outlineLvl w:val="5"/>
    </w:pPr>
    <w:rPr>
      <w:i/>
      <w:color w:val="243F6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pBdr>
        <w:top w:val="dotted" w:sz="4" w:space="1" w:color="632423"/>
        <w:bottom w:val="dotted" w:sz="4" w:space="6" w:color="632423"/>
      </w:pBdr>
      <w:spacing w:before="500" w:after="300"/>
      <w:jc w:val="center"/>
    </w:pPr>
    <w:rPr>
      <w:smallCaps/>
      <w:color w:val="632423"/>
      <w:sz w:val="44"/>
      <w:szCs w:val="44"/>
    </w:rPr>
  </w:style>
  <w:style w:type="paragraph" w:styleId="Subttulo">
    <w:name w:val="Subtitle"/>
    <w:basedOn w:val="Normal"/>
    <w:next w:val="Normal"/>
    <w:uiPriority w:val="11"/>
    <w:qFormat/>
    <w:pPr>
      <w:spacing w:after="560"/>
      <w:jc w:val="center"/>
    </w:pPr>
    <w:rPr>
      <w:smallCaps/>
      <w:sz w:val="18"/>
      <w:szCs w:val="18"/>
    </w:rPr>
  </w:style>
  <w:style w:type="table" w:customStyle="1" w:styleId="a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0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1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2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table" w:customStyle="1" w:styleId="a3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pPr>
      <w:spacing w:before="0"/>
    </w:pPr>
    <w:tblPr>
      <w:tblStyleRowBandSize w:val="1"/>
      <w:tblStyleColBandSize w:val="1"/>
      <w:tblCellMar>
        <w:left w:w="108" w:type="dxa"/>
        <w:right w:w="108" w:type="dxa"/>
      </w:tblCellMar>
    </w:tblPr>
    <w:tblStylePr w:type="firstRow">
      <w:rPr>
        <w:b/>
      </w:rPr>
      <w:tblPr/>
      <w:tcPr>
        <w:tcBorders>
          <w:bottom w:val="single" w:sz="12" w:space="0" w:color="666666"/>
        </w:tcBorders>
      </w:tcPr>
    </w:tblStylePr>
    <w:tblStylePr w:type="lastRow">
      <w:rPr>
        <w:b/>
      </w:rPr>
      <w:tblPr/>
      <w:tcPr>
        <w:tcBorders>
          <w:top w:val="single" w:sz="4" w:space="0" w:color="666666"/>
        </w:tcBorders>
      </w:tcPr>
    </w:tblStylePr>
    <w:tblStylePr w:type="firstCol">
      <w:rPr>
        <w:b/>
      </w:rPr>
    </w:tblStylePr>
    <w:tblStylePr w:type="lastCol">
      <w:rPr>
        <w:b/>
      </w:rPr>
    </w:tblStylePr>
  </w:style>
  <w:style w:type="paragraph" w:styleId="Encabezado">
    <w:name w:val="header"/>
    <w:basedOn w:val="Normal"/>
    <w:link w:val="Encabezado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EncabezadoCar">
    <w:name w:val="Encabezado Car"/>
    <w:basedOn w:val="Fuentedeprrafopredeter"/>
    <w:link w:val="Encabezado"/>
    <w:uiPriority w:val="99"/>
    <w:rsid w:val="00DA6194"/>
  </w:style>
  <w:style w:type="paragraph" w:styleId="Piedepgina">
    <w:name w:val="footer"/>
    <w:basedOn w:val="Normal"/>
    <w:link w:val="PiedepginaCar"/>
    <w:uiPriority w:val="99"/>
    <w:unhideWhenUsed/>
    <w:rsid w:val="00DA6194"/>
    <w:pPr>
      <w:tabs>
        <w:tab w:val="clear" w:pos="4252"/>
        <w:tab w:val="clear" w:pos="8504"/>
        <w:tab w:val="center" w:pos="4680"/>
        <w:tab w:val="right" w:pos="9360"/>
      </w:tabs>
      <w:spacing w:before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61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85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Benito Ignacio Mirón Ayala</dc:creator>
  <cp:lastModifiedBy>Administrador</cp:lastModifiedBy>
  <cp:revision>8</cp:revision>
  <dcterms:created xsi:type="dcterms:W3CDTF">2022-04-29T21:32:00Z</dcterms:created>
  <dcterms:modified xsi:type="dcterms:W3CDTF">2022-06-08T14:06:00Z</dcterms:modified>
</cp:coreProperties>
</file>